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media/image2.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spacing w:lineRule="auto" w:line="240" w:before="0" w:after="0"/>
        <w:jc w:val="center"/>
        <w:rPr>
          <w:rFonts w:ascii="Times New Roman" w:hAnsi="Times New Roman"/>
          <w:b/>
          <w:i w:val="false"/>
          <w:caps w:val="false"/>
          <w:smallCaps w:val="false"/>
          <w:strike w:val="false"/>
          <w:dstrike w:val="false"/>
          <w:color w:val="000000"/>
          <w:sz w:val="24"/>
          <w:szCs w:val="24"/>
          <w:u w:val="none"/>
          <w:effect w:val="none"/>
          <w:shd w:fill="auto" w:val="clear"/>
        </w:rPr>
      </w:pPr>
      <w:r>
        <w:rPr>
          <w:rFonts w:ascii="Times New Roman" w:hAnsi="Times New Roman"/>
          <w:b/>
          <w:i w:val="false"/>
          <w:caps w:val="false"/>
          <w:smallCaps w:val="false"/>
          <w:strike w:val="false"/>
          <w:dstrike w:val="false"/>
          <w:color w:val="000000"/>
          <w:sz w:val="24"/>
          <w:szCs w:val="24"/>
          <w:u w:val="none"/>
          <w:effect w:val="none"/>
          <w:shd w:fill="auto" w:val="clear"/>
        </w:rPr>
        <w:t>Department of Economics</w:t>
      </w:r>
    </w:p>
    <w:p>
      <w:pPr>
        <w:pStyle w:val="TextBody"/>
        <w:spacing w:lineRule="auto" w:line="240" w:before="0" w:after="0"/>
        <w:jc w:val="center"/>
        <w:rPr>
          <w:rFonts w:ascii="Times New Roman" w:hAnsi="Times New Roman"/>
          <w:b/>
          <w:i w:val="false"/>
          <w:caps w:val="false"/>
          <w:smallCaps w:val="false"/>
          <w:strike w:val="false"/>
          <w:dstrike w:val="false"/>
          <w:color w:val="000000"/>
          <w:sz w:val="24"/>
          <w:szCs w:val="24"/>
          <w:u w:val="none"/>
          <w:effect w:val="none"/>
          <w:shd w:fill="auto" w:val="clear"/>
        </w:rPr>
      </w:pPr>
      <w:r>
        <w:rPr>
          <w:rFonts w:ascii="Times New Roman" w:hAnsi="Times New Roman"/>
          <w:b/>
          <w:i w:val="false"/>
          <w:caps w:val="false"/>
          <w:smallCaps w:val="false"/>
          <w:strike w:val="false"/>
          <w:dstrike w:val="false"/>
          <w:color w:val="000000"/>
          <w:sz w:val="24"/>
          <w:szCs w:val="24"/>
          <w:u w:val="none"/>
          <w:effect w:val="none"/>
          <w:shd w:fill="auto" w:val="clear"/>
        </w:rPr>
        <w:t>P. G. D. A. V. College</w:t>
      </w:r>
    </w:p>
    <w:p>
      <w:pPr>
        <w:pStyle w:val="TextBody"/>
        <w:spacing w:lineRule="auto" w:line="240" w:before="0" w:after="0"/>
        <w:jc w:val="center"/>
        <w:rPr>
          <w:rFonts w:ascii="Times New Roman" w:hAnsi="Times New Roman"/>
          <w:b/>
          <w:i w:val="false"/>
          <w:caps w:val="false"/>
          <w:smallCaps w:val="false"/>
          <w:strike w:val="false"/>
          <w:dstrike w:val="false"/>
          <w:color w:val="000000"/>
          <w:sz w:val="24"/>
          <w:szCs w:val="24"/>
          <w:u w:val="none"/>
          <w:effect w:val="none"/>
          <w:shd w:fill="auto" w:val="clear"/>
        </w:rPr>
      </w:pPr>
      <w:r>
        <w:rPr>
          <w:rFonts w:ascii="Times New Roman" w:hAnsi="Times New Roman"/>
          <w:b/>
          <w:i w:val="false"/>
          <w:caps w:val="false"/>
          <w:smallCaps w:val="false"/>
          <w:strike w:val="false"/>
          <w:dstrike w:val="false"/>
          <w:color w:val="000000"/>
          <w:sz w:val="24"/>
          <w:szCs w:val="24"/>
          <w:u w:val="none"/>
          <w:effect w:val="none"/>
          <w:shd w:fill="auto" w:val="clear"/>
        </w:rPr>
      </w:r>
    </w:p>
    <w:p>
      <w:pPr>
        <w:pStyle w:val="TextBody"/>
        <w:bidi w:val="0"/>
        <w:spacing w:lineRule="auto" w:line="240" w:before="0" w:after="0"/>
        <w:jc w:val="center"/>
        <w:rPr>
          <w:rFonts w:ascii="Times New Roman" w:hAnsi="Times New Roman"/>
          <w:sz w:val="24"/>
          <w:szCs w:val="24"/>
        </w:rPr>
      </w:pPr>
      <w:r>
        <w:rPr>
          <w:rFonts w:ascii="Times New Roman" w:hAnsi="Times New Roman"/>
          <w:b/>
          <w:i w:val="false"/>
          <w:caps w:val="false"/>
          <w:smallCaps w:val="false"/>
          <w:strike w:val="false"/>
          <w:dstrike w:val="false"/>
          <w:color w:val="000000"/>
          <w:sz w:val="24"/>
          <w:szCs w:val="24"/>
          <w:u w:val="none"/>
          <w:effect w:val="none"/>
          <w:shd w:fill="auto" w:val="clear"/>
        </w:rPr>
        <w:t xml:space="preserve">A Report on </w:t>
      </w:r>
      <w:r>
        <w:rPr>
          <w:rFonts w:ascii="Times New Roman" w:hAnsi="Times New Roman"/>
          <w:b/>
          <w:i w:val="false"/>
          <w:caps w:val="false"/>
          <w:smallCaps w:val="false"/>
          <w:strike w:val="false"/>
          <w:dstrike w:val="false"/>
          <w:color w:val="000000"/>
          <w:sz w:val="24"/>
          <w:szCs w:val="24"/>
          <w:u w:val="none"/>
          <w:effect w:val="none"/>
          <w:shd w:fill="auto" w:val="clear"/>
        </w:rPr>
        <w:t>Data Analysis using R</w:t>
      </w:r>
    </w:p>
    <w:p>
      <w:pPr>
        <w:pStyle w:val="Normal"/>
        <w:jc w:val="center"/>
        <w:rPr>
          <w:rFonts w:ascii="Times New Roman" w:hAnsi="Times New Roman"/>
          <w:b/>
          <w:b/>
          <w:bCs/>
          <w:sz w:val="24"/>
          <w:szCs w:val="24"/>
        </w:rPr>
      </w:pPr>
      <w:r>
        <w:rPr>
          <w:rFonts w:ascii="Times New Roman" w:hAnsi="Times New Roman"/>
          <w:b/>
          <w:bCs/>
          <w:sz w:val="24"/>
          <w:szCs w:val="24"/>
        </w:rPr>
        <w:t>A</w:t>
      </w:r>
      <w:r>
        <w:rPr>
          <w:rFonts w:ascii="Times New Roman" w:hAnsi="Times New Roman"/>
          <w:b/>
          <w:bCs/>
          <w:sz w:val="24"/>
          <w:szCs w:val="24"/>
        </w:rPr>
        <w:t>cademic</w:t>
      </w:r>
      <w:r>
        <w:rPr>
          <w:rFonts w:ascii="Times New Roman" w:hAnsi="Times New Roman"/>
          <w:b/>
          <w:bCs/>
          <w:sz w:val="24"/>
          <w:szCs w:val="24"/>
        </w:rPr>
        <w:t xml:space="preserve"> Y</w:t>
      </w:r>
      <w:r>
        <w:rPr>
          <w:rFonts w:ascii="Times New Roman" w:hAnsi="Times New Roman"/>
          <w:b/>
          <w:bCs/>
          <w:sz w:val="24"/>
          <w:szCs w:val="24"/>
        </w:rPr>
        <w:t>ear</w:t>
      </w:r>
      <w:r>
        <w:rPr>
          <w:rFonts w:ascii="Times New Roman" w:hAnsi="Times New Roman"/>
          <w:b/>
          <w:bCs/>
          <w:sz w:val="24"/>
          <w:szCs w:val="24"/>
        </w:rPr>
        <w:t xml:space="preserve"> 2023-24</w:t>
      </w:r>
    </w:p>
    <w:p>
      <w:pPr>
        <w:pStyle w:val="ListParagraph"/>
        <w:numPr>
          <w:ilvl w:val="0"/>
          <w:numId w:val="1"/>
        </w:numPr>
        <w:rPr>
          <w:rFonts w:ascii="Times New Roman" w:hAnsi="Times New Roman"/>
          <w:sz w:val="24"/>
          <w:szCs w:val="24"/>
        </w:rPr>
      </w:pPr>
      <w:r>
        <w:rPr>
          <w:rFonts w:ascii="Times New Roman" w:hAnsi="Times New Roman"/>
          <w:sz w:val="24"/>
          <w:szCs w:val="24"/>
        </w:rPr>
        <w:t xml:space="preserve">Name of the Event:  Online Short-term Certificate Course on </w:t>
      </w:r>
      <w:r>
        <w:rPr>
          <w:rFonts w:ascii="Times New Roman" w:hAnsi="Times New Roman"/>
          <w:b/>
          <w:bCs/>
          <w:sz w:val="24"/>
          <w:szCs w:val="24"/>
        </w:rPr>
        <w:t>‘Data Analysis using R’</w:t>
      </w:r>
    </w:p>
    <w:p>
      <w:pPr>
        <w:pStyle w:val="ListParagraph"/>
        <w:numPr>
          <w:ilvl w:val="0"/>
          <w:numId w:val="1"/>
        </w:numPr>
        <w:rPr>
          <w:rFonts w:ascii="Times New Roman" w:hAnsi="Times New Roman"/>
          <w:sz w:val="24"/>
          <w:szCs w:val="24"/>
        </w:rPr>
      </w:pPr>
      <w:r>
        <w:rPr>
          <w:rFonts w:ascii="Times New Roman" w:hAnsi="Times New Roman"/>
          <w:sz w:val="24"/>
          <w:szCs w:val="24"/>
        </w:rPr>
        <w:t xml:space="preserve">Date and Time &amp; Duration of Event: </w:t>
      </w:r>
      <w:r>
        <w:rPr>
          <w:rFonts w:ascii="Times New Roman" w:hAnsi="Times New Roman"/>
          <w:b/>
          <w:bCs/>
          <w:sz w:val="24"/>
          <w:szCs w:val="24"/>
        </w:rPr>
        <w:t>15</w:t>
      </w:r>
      <w:r>
        <w:rPr>
          <w:rFonts w:ascii="Times New Roman" w:hAnsi="Times New Roman"/>
          <w:b/>
          <w:bCs/>
          <w:sz w:val="24"/>
          <w:szCs w:val="24"/>
          <w:vertAlign w:val="superscript"/>
        </w:rPr>
        <w:t>th</w:t>
      </w:r>
      <w:r>
        <w:rPr>
          <w:rFonts w:ascii="Times New Roman" w:hAnsi="Times New Roman"/>
          <w:b/>
          <w:bCs/>
          <w:sz w:val="24"/>
          <w:szCs w:val="24"/>
        </w:rPr>
        <w:t xml:space="preserve"> September to 6</w:t>
      </w:r>
      <w:r>
        <w:rPr>
          <w:rFonts w:ascii="Times New Roman" w:hAnsi="Times New Roman"/>
          <w:b/>
          <w:bCs/>
          <w:sz w:val="24"/>
          <w:szCs w:val="24"/>
          <w:vertAlign w:val="superscript"/>
        </w:rPr>
        <w:t>th</w:t>
      </w:r>
      <w:r>
        <w:rPr>
          <w:rFonts w:ascii="Times New Roman" w:hAnsi="Times New Roman"/>
          <w:b/>
          <w:bCs/>
          <w:sz w:val="24"/>
          <w:szCs w:val="24"/>
        </w:rPr>
        <w:t xml:space="preserve"> October 2023</w:t>
      </w:r>
      <w:r>
        <w:rPr>
          <w:rFonts w:ascii="Times New Roman" w:hAnsi="Times New Roman"/>
          <w:sz w:val="24"/>
          <w:szCs w:val="24"/>
        </w:rPr>
        <w:t>,  Online sessions for 30 hours were conducted at 4:00-6:00 PM.</w:t>
      </w:r>
    </w:p>
    <w:p>
      <w:pPr>
        <w:pStyle w:val="ListParagraph"/>
        <w:numPr>
          <w:ilvl w:val="0"/>
          <w:numId w:val="1"/>
        </w:numPr>
        <w:rPr>
          <w:rFonts w:ascii="Times New Roman" w:hAnsi="Times New Roman"/>
          <w:sz w:val="24"/>
          <w:szCs w:val="24"/>
        </w:rPr>
      </w:pPr>
      <w:r>
        <w:rPr>
          <w:rFonts w:ascii="Times New Roman" w:hAnsi="Times New Roman"/>
          <w:sz w:val="24"/>
          <w:szCs w:val="24"/>
        </w:rPr>
        <w:t xml:space="preserve">Schedule of Event: </w:t>
      </w:r>
      <w:r>
        <w:rPr>
          <w:rFonts w:ascii="Times New Roman" w:hAnsi="Times New Roman"/>
          <w:b/>
          <w:bCs/>
          <w:sz w:val="24"/>
          <w:szCs w:val="24"/>
        </w:rPr>
        <w:t>Enclosed as Appendix-1</w:t>
      </w:r>
    </w:p>
    <w:p>
      <w:pPr>
        <w:pStyle w:val="ListParagraph"/>
        <w:numPr>
          <w:ilvl w:val="0"/>
          <w:numId w:val="1"/>
        </w:numPr>
        <w:rPr>
          <w:rFonts w:ascii="Times New Roman" w:hAnsi="Times New Roman"/>
          <w:sz w:val="24"/>
          <w:szCs w:val="24"/>
        </w:rPr>
      </w:pPr>
      <w:r>
        <w:rPr>
          <w:rFonts w:ascii="Times New Roman" w:hAnsi="Times New Roman"/>
          <w:sz w:val="24"/>
          <w:szCs w:val="24"/>
        </w:rPr>
        <w:t xml:space="preserve">Details of Guest Speaker/Resource Person: </w:t>
      </w:r>
      <w:r>
        <w:rPr>
          <w:rFonts w:ascii="Times New Roman" w:hAnsi="Times New Roman"/>
          <w:b/>
          <w:bCs/>
          <w:sz w:val="24"/>
          <w:szCs w:val="24"/>
        </w:rPr>
        <w:t>Enclosed as Appendix-2</w:t>
      </w:r>
    </w:p>
    <w:p>
      <w:pPr>
        <w:pStyle w:val="ListParagraph"/>
        <w:numPr>
          <w:ilvl w:val="0"/>
          <w:numId w:val="1"/>
        </w:numPr>
        <w:rPr>
          <w:rFonts w:ascii="Times New Roman" w:hAnsi="Times New Roman"/>
          <w:sz w:val="24"/>
          <w:szCs w:val="24"/>
        </w:rPr>
      </w:pPr>
      <w:r>
        <w:rPr>
          <w:rFonts w:ascii="Times New Roman" w:hAnsi="Times New Roman"/>
          <w:sz w:val="24"/>
          <w:szCs w:val="24"/>
        </w:rPr>
        <w:t xml:space="preserve">Department and </w:t>
      </w:r>
      <w:r>
        <w:rPr>
          <w:rFonts w:ascii="Times New Roman" w:hAnsi="Times New Roman"/>
          <w:sz w:val="24"/>
          <w:szCs w:val="24"/>
        </w:rPr>
        <w:t>Society</w:t>
      </w:r>
      <w:r>
        <w:rPr>
          <w:rFonts w:ascii="Times New Roman" w:hAnsi="Times New Roman"/>
          <w:sz w:val="24"/>
          <w:szCs w:val="24"/>
        </w:rPr>
        <w:t xml:space="preserve">: </w:t>
      </w:r>
      <w:r>
        <w:rPr>
          <w:rFonts w:ascii="Times New Roman" w:hAnsi="Times New Roman"/>
          <w:b/>
          <w:bCs/>
          <w:sz w:val="24"/>
          <w:szCs w:val="24"/>
        </w:rPr>
        <w:t>Department of Economics and IQAC, PGDAV College</w:t>
      </w:r>
    </w:p>
    <w:p>
      <w:pPr>
        <w:pStyle w:val="ListParagraph"/>
        <w:numPr>
          <w:ilvl w:val="0"/>
          <w:numId w:val="1"/>
        </w:numPr>
        <w:rPr>
          <w:rFonts w:ascii="Times New Roman" w:hAnsi="Times New Roman"/>
          <w:sz w:val="24"/>
          <w:szCs w:val="24"/>
        </w:rPr>
      </w:pPr>
      <w:r>
        <w:rPr>
          <w:rFonts w:ascii="Times New Roman" w:hAnsi="Times New Roman"/>
          <w:sz w:val="24"/>
          <w:szCs w:val="24"/>
        </w:rPr>
        <w:t>Name of the Convener and Co-convener with Photograph:</w:t>
      </w:r>
    </w:p>
    <w:p>
      <w:pPr>
        <w:pStyle w:val="ListParagraph"/>
        <w:numPr>
          <w:ilvl w:val="0"/>
          <w:numId w:val="0"/>
        </w:numPr>
        <w:ind w:left="720" w:hanging="0"/>
        <w:rPr>
          <w:rFonts w:ascii="Times New Roman" w:hAnsi="Times New Roman"/>
          <w:sz w:val="24"/>
          <w:szCs w:val="24"/>
        </w:rPr>
      </w:pPr>
      <w:r>
        <w:rPr>
          <w:rFonts w:ascii="Times New Roman" w:hAnsi="Times New Roman"/>
          <w:b/>
          <w:bCs/>
          <w:sz w:val="24"/>
          <w:szCs w:val="24"/>
        </w:rPr>
        <w:t>Convener: Dr Rimpy Kaushal</w:t>
      </w:r>
    </w:p>
    <w:p>
      <w:pPr>
        <w:pStyle w:val="ListParagraph"/>
        <w:ind w:hanging="0"/>
        <w:rPr>
          <w:rFonts w:ascii="Times New Roman" w:hAnsi="Times New Roman"/>
          <w:b/>
          <w:b/>
          <w:bCs/>
          <w:sz w:val="24"/>
          <w:szCs w:val="24"/>
        </w:rPr>
      </w:pPr>
      <w:r>
        <w:rPr>
          <w:rFonts w:ascii="Times New Roman" w:hAnsi="Times New Roman"/>
          <w:b/>
          <w:bCs/>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1305560" cy="176466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305560" cy="1764665"/>
                    </a:xfrm>
                    <a:prstGeom prst="rect">
                      <a:avLst/>
                    </a:prstGeom>
                  </pic:spPr>
                </pic:pic>
              </a:graphicData>
            </a:graphic>
          </wp:anchor>
        </w:drawing>
      </w:r>
    </w:p>
    <w:p>
      <w:pPr>
        <w:pStyle w:val="ListParagraph"/>
        <w:numPr>
          <w:ilvl w:val="0"/>
          <w:numId w:val="0"/>
        </w:numPr>
        <w:ind w:left="0" w:hanging="0"/>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t>Co-convener: Dr Varun Bhushan</w:t>
      </w:r>
    </w:p>
    <w:p>
      <w:pPr>
        <w:pStyle w:val="ListParagraph"/>
        <w:numPr>
          <w:ilvl w:val="0"/>
          <w:numId w:val="1"/>
        </w:numPr>
        <w:rPr>
          <w:rFonts w:ascii="Times New Roman" w:hAnsi="Times New Roman"/>
          <w:sz w:val="24"/>
          <w:szCs w:val="24"/>
        </w:rPr>
      </w:pPr>
      <w:r>
        <w:rPr>
          <w:rFonts w:ascii="Times New Roman" w:hAnsi="Times New Roman"/>
          <w:sz w:val="24"/>
          <w:szCs w:val="24"/>
        </w:rPr>
        <w:t>Name of the Te</w:t>
      </w:r>
      <w: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1487170" cy="1798955"/>
            <wp:effectExtent l="0" t="0" r="0" b="0"/>
            <wp:wrapTopAndBottom/>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487170" cy="1798955"/>
                    </a:xfrm>
                    <a:prstGeom prst="rect">
                      <a:avLst/>
                    </a:prstGeom>
                  </pic:spPr>
                </pic:pic>
              </a:graphicData>
            </a:graphic>
          </wp:anchor>
        </w:drawing>
      </w:r>
      <w:r>
        <w:rPr>
          <w:rFonts w:ascii="Times New Roman" w:hAnsi="Times New Roman"/>
          <w:sz w:val="24"/>
          <w:szCs w:val="24"/>
        </w:rPr>
        <w:t xml:space="preserve">acher Incharge: </w:t>
      </w:r>
      <w:r>
        <w:rPr>
          <w:rFonts w:ascii="Times New Roman" w:hAnsi="Times New Roman"/>
          <w:b/>
          <w:bCs/>
          <w:sz w:val="24"/>
          <w:szCs w:val="24"/>
        </w:rPr>
        <w:t>Dr Rimpy Kaushal</w:t>
      </w:r>
    </w:p>
    <w:p>
      <w:pPr>
        <w:pStyle w:val="ListParagraph"/>
        <w:numPr>
          <w:ilvl w:val="0"/>
          <w:numId w:val="1"/>
        </w:numPr>
        <w:rPr>
          <w:rFonts w:ascii="Times New Roman" w:hAnsi="Times New Roman"/>
          <w:sz w:val="24"/>
          <w:szCs w:val="24"/>
        </w:rPr>
      </w:pPr>
      <w:r>
        <w:rPr>
          <w:rFonts w:ascii="Times New Roman" w:hAnsi="Times New Roman"/>
          <w:sz w:val="24"/>
          <w:szCs w:val="24"/>
        </w:rPr>
        <w:t>Names of Team members:</w:t>
      </w:r>
    </w:p>
    <w:p>
      <w:pPr>
        <w:pStyle w:val="ListParagraph"/>
        <w:widowControl/>
        <w:bidi w:val="0"/>
        <w:spacing w:lineRule="auto" w:line="276" w:before="0" w:after="200"/>
        <w:ind w:left="1757" w:right="0" w:hanging="0"/>
        <w:contextualSpacing/>
        <w:jc w:val="left"/>
        <w:rPr>
          <w:rFonts w:ascii="Times New Roman" w:hAnsi="Times New Roman"/>
          <w:sz w:val="24"/>
          <w:szCs w:val="24"/>
        </w:rPr>
      </w:pPr>
      <w:r>
        <w:rPr>
          <w:rFonts w:ascii="Times New Roman" w:hAnsi="Times New Roman"/>
          <w:b/>
          <w:bCs/>
          <w:sz w:val="24"/>
          <w:szCs w:val="24"/>
        </w:rPr>
        <w:t>Prof Krishna Sharma, Principal</w:t>
      </w:r>
    </w:p>
    <w:p>
      <w:pPr>
        <w:pStyle w:val="ListParagraph"/>
        <w:widowControl/>
        <w:bidi w:val="0"/>
        <w:spacing w:lineRule="auto" w:line="276" w:before="0" w:after="200"/>
        <w:ind w:left="1757" w:right="0" w:hanging="0"/>
        <w:contextualSpacing/>
        <w:jc w:val="left"/>
        <w:rPr>
          <w:rFonts w:ascii="Times New Roman" w:hAnsi="Times New Roman"/>
          <w:sz w:val="24"/>
          <w:szCs w:val="24"/>
        </w:rPr>
      </w:pPr>
      <w:r>
        <w:rPr>
          <w:rFonts w:ascii="Times New Roman" w:hAnsi="Times New Roman"/>
          <w:b/>
          <w:bCs/>
          <w:sz w:val="24"/>
          <w:szCs w:val="24"/>
        </w:rPr>
        <w:t>Prof Giridhar Gopal Sharma, Director, IQAC</w:t>
      </w:r>
    </w:p>
    <w:p>
      <w:pPr>
        <w:pStyle w:val="ListParagraph"/>
        <w:widowControl/>
        <w:bidi w:val="0"/>
        <w:spacing w:lineRule="auto" w:line="276" w:before="0" w:after="200"/>
        <w:ind w:left="1757" w:right="0" w:hanging="0"/>
        <w:contextualSpacing/>
        <w:jc w:val="left"/>
        <w:rPr>
          <w:rFonts w:ascii="Times New Roman" w:hAnsi="Times New Roman"/>
          <w:sz w:val="24"/>
          <w:szCs w:val="24"/>
        </w:rPr>
      </w:pPr>
      <w:r>
        <w:rPr>
          <w:rFonts w:ascii="Times New Roman" w:hAnsi="Times New Roman"/>
          <w:sz w:val="24"/>
          <w:szCs w:val="24"/>
        </w:rPr>
        <w:t>Dr Rimpy Kaushal, Convener</w:t>
      </w:r>
    </w:p>
    <w:p>
      <w:pPr>
        <w:pStyle w:val="ListParagraph"/>
        <w:widowControl/>
        <w:bidi w:val="0"/>
        <w:spacing w:lineRule="auto" w:line="276" w:before="0" w:after="200"/>
        <w:ind w:left="1757" w:right="0" w:hanging="0"/>
        <w:contextualSpacing/>
        <w:jc w:val="left"/>
        <w:rPr>
          <w:rFonts w:ascii="Times New Roman" w:hAnsi="Times New Roman"/>
          <w:sz w:val="24"/>
          <w:szCs w:val="24"/>
        </w:rPr>
      </w:pPr>
      <w:r>
        <w:rPr>
          <w:rFonts w:ascii="Times New Roman" w:hAnsi="Times New Roman"/>
          <w:sz w:val="24"/>
          <w:szCs w:val="24"/>
        </w:rPr>
        <w:t>Dr Varun Bhushan, Co-convener</w:t>
      </w:r>
    </w:p>
    <w:p>
      <w:pPr>
        <w:pStyle w:val="ListParagraph"/>
        <w:widowControl/>
        <w:bidi w:val="0"/>
        <w:spacing w:lineRule="auto" w:line="276" w:before="0" w:after="200"/>
        <w:ind w:left="1757" w:right="0" w:hanging="0"/>
        <w:contextualSpacing/>
        <w:jc w:val="left"/>
        <w:rPr>
          <w:rFonts w:ascii="Times New Roman" w:hAnsi="Times New Roman"/>
          <w:sz w:val="24"/>
          <w:szCs w:val="24"/>
        </w:rPr>
      </w:pPr>
      <w:r>
        <w:rPr>
          <w:rFonts w:ascii="Times New Roman" w:hAnsi="Times New Roman"/>
          <w:sz w:val="24"/>
          <w:szCs w:val="24"/>
        </w:rPr>
        <w:t>Dr Indranil Chowdhury, Coordinator</w:t>
      </w:r>
    </w:p>
    <w:p>
      <w:pPr>
        <w:pStyle w:val="ListParagraph"/>
        <w:widowControl/>
        <w:bidi w:val="0"/>
        <w:spacing w:lineRule="auto" w:line="276" w:before="0" w:after="200"/>
        <w:ind w:left="1757" w:right="0" w:hanging="0"/>
        <w:contextualSpacing/>
        <w:jc w:val="left"/>
        <w:rPr>
          <w:rFonts w:ascii="Times New Roman" w:hAnsi="Times New Roman"/>
          <w:sz w:val="24"/>
          <w:szCs w:val="24"/>
        </w:rPr>
      </w:pPr>
      <w:r>
        <w:rPr>
          <w:rFonts w:ascii="Times New Roman" w:hAnsi="Times New Roman"/>
          <w:sz w:val="24"/>
          <w:szCs w:val="24"/>
        </w:rPr>
        <w:t>Dr Deepika Kandpal</w:t>
      </w:r>
    </w:p>
    <w:p>
      <w:pPr>
        <w:pStyle w:val="ListParagraph"/>
        <w:widowControl/>
        <w:bidi w:val="0"/>
        <w:spacing w:lineRule="auto" w:line="276" w:before="0" w:after="200"/>
        <w:ind w:left="1757" w:right="0" w:hanging="0"/>
        <w:contextualSpacing/>
        <w:jc w:val="left"/>
        <w:rPr>
          <w:rFonts w:ascii="Times New Roman" w:hAnsi="Times New Roman"/>
          <w:sz w:val="24"/>
          <w:szCs w:val="24"/>
        </w:rPr>
      </w:pPr>
      <w:r>
        <w:rPr>
          <w:rFonts w:ascii="Times New Roman" w:hAnsi="Times New Roman"/>
          <w:sz w:val="24"/>
          <w:szCs w:val="24"/>
        </w:rPr>
        <w:t>Dr Lalit</w:t>
      </w:r>
    </w:p>
    <w:p>
      <w:pPr>
        <w:pStyle w:val="ListParagraph"/>
        <w:widowControl/>
        <w:bidi w:val="0"/>
        <w:spacing w:lineRule="auto" w:line="276" w:before="0" w:after="200"/>
        <w:ind w:left="1757" w:right="0" w:hanging="0"/>
        <w:contextualSpacing/>
        <w:jc w:val="left"/>
        <w:rPr>
          <w:rFonts w:ascii="Times New Roman" w:hAnsi="Times New Roman"/>
          <w:sz w:val="24"/>
          <w:szCs w:val="24"/>
        </w:rPr>
      </w:pPr>
      <w:r>
        <w:rPr>
          <w:rFonts w:ascii="Times New Roman" w:hAnsi="Times New Roman"/>
          <w:sz w:val="24"/>
          <w:szCs w:val="24"/>
        </w:rPr>
        <w:t>Mr Abhinav Parashar</w:t>
      </w:r>
    </w:p>
    <w:p>
      <w:pPr>
        <w:pStyle w:val="ListParagraph"/>
        <w:widowControl/>
        <w:bidi w:val="0"/>
        <w:spacing w:lineRule="auto" w:line="276" w:before="0" w:after="200"/>
        <w:ind w:left="1757" w:right="0" w:hanging="0"/>
        <w:contextualSpacing/>
        <w:jc w:val="left"/>
        <w:rPr>
          <w:rFonts w:ascii="Times New Roman" w:hAnsi="Times New Roman"/>
          <w:sz w:val="24"/>
          <w:szCs w:val="24"/>
        </w:rPr>
      </w:pPr>
      <w:r>
        <w:rPr>
          <w:rFonts w:ascii="Times New Roman" w:hAnsi="Times New Roman"/>
          <w:sz w:val="24"/>
          <w:szCs w:val="24"/>
        </w:rPr>
        <w:t>Dr Annu</w:t>
      </w:r>
    </w:p>
    <w:p>
      <w:pPr>
        <w:pStyle w:val="ListParagraph"/>
        <w:widowControl/>
        <w:bidi w:val="0"/>
        <w:spacing w:lineRule="auto" w:line="276" w:before="0" w:after="200"/>
        <w:ind w:left="1757" w:right="0" w:hanging="0"/>
        <w:contextualSpacing/>
        <w:jc w:val="left"/>
        <w:rPr>
          <w:rFonts w:ascii="Times New Roman" w:hAnsi="Times New Roman"/>
          <w:sz w:val="24"/>
          <w:szCs w:val="24"/>
        </w:rPr>
      </w:pPr>
      <w:r>
        <w:rPr>
          <w:rFonts w:ascii="Times New Roman" w:hAnsi="Times New Roman"/>
          <w:sz w:val="24"/>
          <w:szCs w:val="24"/>
        </w:rPr>
        <w:t>Ms Anjali Tomar</w:t>
      </w:r>
    </w:p>
    <w:p>
      <w:pPr>
        <w:pStyle w:val="ListParagraph"/>
        <w:numPr>
          <w:ilvl w:val="0"/>
          <w:numId w:val="1"/>
        </w:numPr>
        <w:rPr>
          <w:rFonts w:ascii="Times New Roman" w:hAnsi="Times New Roman"/>
          <w:sz w:val="24"/>
          <w:szCs w:val="24"/>
        </w:rPr>
      </w:pPr>
      <w:r>
        <w:rPr>
          <w:rFonts w:ascii="Times New Roman" w:hAnsi="Times New Roman"/>
          <w:sz w:val="24"/>
          <w:szCs w:val="24"/>
        </w:rPr>
        <w:t>Details of Student Coordinators:</w:t>
      </w:r>
    </w:p>
    <w:p>
      <w:pPr>
        <w:pStyle w:val="ListParagraph"/>
        <w:widowControl/>
        <w:bidi w:val="0"/>
        <w:spacing w:lineRule="auto" w:line="276" w:before="0" w:after="200"/>
        <w:ind w:left="1644" w:right="0" w:hanging="0"/>
        <w:contextualSpacing/>
        <w:jc w:val="left"/>
        <w:rPr>
          <w:rFonts w:ascii="Times New Roman" w:hAnsi="Times New Roman"/>
          <w:sz w:val="24"/>
          <w:szCs w:val="24"/>
        </w:rPr>
      </w:pPr>
      <w:r>
        <w:rPr>
          <w:rFonts w:ascii="Times New Roman" w:hAnsi="Times New Roman"/>
          <w:sz w:val="24"/>
          <w:szCs w:val="24"/>
        </w:rPr>
        <w:t>Ayushi Khandelwal, B.A. (Hons) Economics Sem-III</w:t>
      </w:r>
    </w:p>
    <w:p>
      <w:pPr>
        <w:pStyle w:val="ListParagraph"/>
        <w:widowControl/>
        <w:bidi w:val="0"/>
        <w:spacing w:lineRule="auto" w:line="276" w:before="0" w:after="200"/>
        <w:ind w:left="1644" w:right="0" w:hanging="0"/>
        <w:contextualSpacing/>
        <w:jc w:val="left"/>
        <w:rPr>
          <w:rFonts w:ascii="Times New Roman" w:hAnsi="Times New Roman"/>
          <w:sz w:val="24"/>
          <w:szCs w:val="24"/>
        </w:rPr>
      </w:pPr>
      <w:r>
        <w:rPr>
          <w:rFonts w:ascii="Times New Roman" w:hAnsi="Times New Roman"/>
          <w:sz w:val="24"/>
          <w:szCs w:val="24"/>
        </w:rPr>
        <w:t>Arushi Sharma, B.A. (Hons) Economics Sem-III</w:t>
      </w:r>
    </w:p>
    <w:p>
      <w:pPr>
        <w:pStyle w:val="ListParagraph"/>
        <w:widowControl/>
        <w:bidi w:val="0"/>
        <w:spacing w:lineRule="auto" w:line="276" w:before="0" w:after="200"/>
        <w:ind w:left="1644" w:right="0" w:hanging="0"/>
        <w:contextualSpacing/>
        <w:jc w:val="left"/>
        <w:rPr>
          <w:rFonts w:ascii="Times New Roman" w:hAnsi="Times New Roman"/>
          <w:sz w:val="24"/>
          <w:szCs w:val="24"/>
        </w:rPr>
      </w:pPr>
      <w:r>
        <w:rPr>
          <w:rFonts w:ascii="Times New Roman" w:hAnsi="Times New Roman"/>
          <w:sz w:val="24"/>
          <w:szCs w:val="24"/>
        </w:rPr>
        <w:t>Roshani Sharma, B.A. (Hons) Economics Sem-III</w:t>
      </w:r>
    </w:p>
    <w:p>
      <w:pPr>
        <w:pStyle w:val="ListParagraph"/>
        <w:widowControl/>
        <w:bidi w:val="0"/>
        <w:spacing w:lineRule="auto" w:line="276" w:before="0" w:after="200"/>
        <w:ind w:left="1644" w:right="0" w:hanging="0"/>
        <w:contextualSpacing/>
        <w:jc w:val="left"/>
        <w:rPr>
          <w:rFonts w:ascii="Times New Roman" w:hAnsi="Times New Roman"/>
          <w:sz w:val="24"/>
          <w:szCs w:val="24"/>
        </w:rPr>
      </w:pPr>
      <w:r>
        <w:rPr>
          <w:rFonts w:ascii="Times New Roman" w:hAnsi="Times New Roman"/>
          <w:sz w:val="24"/>
          <w:szCs w:val="24"/>
        </w:rPr>
        <w:t>Niharika Gupta, B.A. (Hons) Economics Sem-III</w:t>
      </w:r>
    </w:p>
    <w:p>
      <w:pPr>
        <w:pStyle w:val="ListParagraph"/>
        <w:widowControl/>
        <w:bidi w:val="0"/>
        <w:spacing w:lineRule="auto" w:line="276" w:before="0" w:after="200"/>
        <w:ind w:left="1644" w:right="0" w:hanging="0"/>
        <w:contextualSpacing/>
        <w:jc w:val="left"/>
        <w:rPr>
          <w:rFonts w:ascii="Times New Roman" w:hAnsi="Times New Roman"/>
          <w:sz w:val="24"/>
          <w:szCs w:val="24"/>
        </w:rPr>
      </w:pPr>
      <w:r>
        <w:rPr>
          <w:rFonts w:ascii="Times New Roman" w:hAnsi="Times New Roman"/>
          <w:sz w:val="24"/>
          <w:szCs w:val="24"/>
        </w:rPr>
        <w:t>Viyom Rana, B.A. (Hons) Economics Sem-III</w:t>
      </w:r>
    </w:p>
    <w:p>
      <w:pPr>
        <w:pStyle w:val="ListParagraph"/>
        <w:widowControl/>
        <w:bidi w:val="0"/>
        <w:spacing w:lineRule="auto" w:line="276" w:before="0" w:after="200"/>
        <w:ind w:left="1644" w:right="0" w:hanging="0"/>
        <w:contextualSpacing/>
        <w:jc w:val="left"/>
        <w:rPr>
          <w:rFonts w:ascii="Times New Roman" w:hAnsi="Times New Roman"/>
          <w:sz w:val="24"/>
          <w:szCs w:val="24"/>
        </w:rPr>
      </w:pPr>
      <w:r>
        <w:rPr>
          <w:rFonts w:ascii="Times New Roman" w:hAnsi="Times New Roman"/>
          <w:sz w:val="24"/>
          <w:szCs w:val="24"/>
        </w:rPr>
        <w:t>Koshika Pandey, B.A. (Hons) Economics Sem-V</w:t>
      </w:r>
    </w:p>
    <w:p>
      <w:pPr>
        <w:pStyle w:val="ListParagraph"/>
        <w:widowControl/>
        <w:bidi w:val="0"/>
        <w:spacing w:lineRule="auto" w:line="276" w:before="0" w:after="200"/>
        <w:ind w:left="1644" w:right="0" w:hanging="0"/>
        <w:contextualSpacing/>
        <w:jc w:val="left"/>
        <w:rPr>
          <w:rFonts w:ascii="Times New Roman" w:hAnsi="Times New Roman"/>
          <w:sz w:val="24"/>
          <w:szCs w:val="24"/>
        </w:rPr>
      </w:pPr>
      <w:r>
        <w:rPr>
          <w:rFonts w:ascii="Times New Roman" w:hAnsi="Times New Roman"/>
          <w:sz w:val="24"/>
          <w:szCs w:val="24"/>
        </w:rPr>
        <w:t>Gaurika Wahal, B.A. (Hons) Economics Sem-V</w:t>
      </w:r>
    </w:p>
    <w:p>
      <w:pPr>
        <w:pStyle w:val="ListParagraph"/>
        <w:widowControl/>
        <w:bidi w:val="0"/>
        <w:spacing w:lineRule="auto" w:line="276" w:before="0" w:after="200"/>
        <w:ind w:left="1644" w:right="0" w:hanging="0"/>
        <w:contextualSpacing/>
        <w:jc w:val="left"/>
        <w:rPr>
          <w:rFonts w:ascii="Times New Roman" w:hAnsi="Times New Roman"/>
          <w:sz w:val="24"/>
          <w:szCs w:val="24"/>
        </w:rPr>
      </w:pPr>
      <w:r>
        <w:rPr>
          <w:rFonts w:ascii="Times New Roman" w:hAnsi="Times New Roman"/>
          <w:sz w:val="24"/>
          <w:szCs w:val="24"/>
        </w:rPr>
        <w:t>Sarth Jain, B.A. (Hons) Economics Sem-V</w:t>
      </w:r>
    </w:p>
    <w:p>
      <w:pPr>
        <w:pStyle w:val="ListParagraph"/>
        <w:widowControl/>
        <w:bidi w:val="0"/>
        <w:spacing w:lineRule="auto" w:line="276" w:before="0" w:after="200"/>
        <w:ind w:left="1644" w:right="0" w:hanging="0"/>
        <w:contextualSpacing/>
        <w:jc w:val="left"/>
        <w:rPr>
          <w:rFonts w:ascii="Times New Roman" w:hAnsi="Times New Roman"/>
          <w:sz w:val="24"/>
          <w:szCs w:val="24"/>
        </w:rPr>
      </w:pPr>
      <w:r>
        <w:rPr>
          <w:rFonts w:ascii="Times New Roman" w:hAnsi="Times New Roman"/>
          <w:sz w:val="24"/>
          <w:szCs w:val="24"/>
        </w:rPr>
        <w:t>Raunak Chhabra, B.A. (Hons) Economics Sem-V</w:t>
      </w:r>
    </w:p>
    <w:p>
      <w:pPr>
        <w:pStyle w:val="ListParagraph"/>
        <w:widowControl/>
        <w:bidi w:val="0"/>
        <w:spacing w:lineRule="auto" w:line="276" w:before="0" w:after="200"/>
        <w:ind w:left="1644" w:right="0" w:hanging="0"/>
        <w:contextualSpacing/>
        <w:jc w:val="left"/>
        <w:rPr>
          <w:rFonts w:ascii="Times New Roman" w:hAnsi="Times New Roman"/>
          <w:sz w:val="24"/>
          <w:szCs w:val="24"/>
        </w:rPr>
      </w:pPr>
      <w:r>
        <w:rPr>
          <w:rFonts w:ascii="Times New Roman" w:hAnsi="Times New Roman"/>
          <w:sz w:val="24"/>
          <w:szCs w:val="24"/>
        </w:rPr>
        <w:t>Raj Rajeshwari Batra, B.A. (Hons) Economics Sem-V</w:t>
      </w:r>
    </w:p>
    <w:p>
      <w:pPr>
        <w:pStyle w:val="ListParagraph"/>
        <w:widowControl/>
        <w:bidi w:val="0"/>
        <w:spacing w:lineRule="auto" w:line="276" w:before="0" w:after="200"/>
        <w:ind w:left="1644" w:right="0" w:hanging="0"/>
        <w:contextualSpacing/>
        <w:jc w:val="left"/>
        <w:rPr>
          <w:rFonts w:ascii="Times New Roman" w:hAnsi="Times New Roman"/>
          <w:sz w:val="24"/>
          <w:szCs w:val="24"/>
        </w:rPr>
      </w:pPr>
      <w:r>
        <w:rPr>
          <w:rFonts w:ascii="Times New Roman" w:hAnsi="Times New Roman"/>
          <w:sz w:val="24"/>
          <w:szCs w:val="24"/>
        </w:rPr>
        <w:t>Princess Verma, B.A. (Hons) Economics Sem-III</w:t>
      </w:r>
    </w:p>
    <w:p>
      <w:pPr>
        <w:pStyle w:val="ListParagraph"/>
        <w:rPr>
          <w:rFonts w:ascii="Times New Roman" w:hAnsi="Times New Roman"/>
          <w:sz w:val="24"/>
          <w:szCs w:val="24"/>
        </w:rPr>
      </w:pPr>
      <w:r>
        <w:rPr>
          <w:rFonts w:ascii="Times New Roman" w:hAnsi="Times New Roman"/>
          <w:sz w:val="24"/>
          <w:szCs w:val="24"/>
        </w:rPr>
      </w:r>
    </w:p>
    <w:p>
      <w:pPr>
        <w:pStyle w:val="ListParagraph"/>
        <w:numPr>
          <w:ilvl w:val="0"/>
          <w:numId w:val="1"/>
        </w:numPr>
        <w:rPr>
          <w:rFonts w:ascii="Times New Roman" w:hAnsi="Times New Roman"/>
          <w:sz w:val="24"/>
          <w:szCs w:val="24"/>
        </w:rPr>
      </w:pPr>
      <w:r>
        <w:rPr>
          <w:rFonts w:ascii="Times New Roman" w:hAnsi="Times New Roman"/>
          <w:sz w:val="24"/>
          <w:szCs w:val="24"/>
        </w:rPr>
        <w:t xml:space="preserve">Brief description of the event: </w:t>
      </w:r>
    </w:p>
    <w:p>
      <w:pPr>
        <w:pStyle w:val="ListParagraph"/>
        <w:numPr>
          <w:ilvl w:val="0"/>
          <w:numId w:val="0"/>
        </w:numPr>
        <w:ind w:left="720" w:hanging="0"/>
        <w:jc w:val="both"/>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The Department of Economics organised a short-term online course on “Data Analysis using R” for the students, researchers, and faculty members across colleges and universities. This certificate course was designed for beginners who knew nothing about R. We started with the basic knowledge about R and slowly built upon that. We used RStudio, an integrated development environment (IDE) for R. This course helped participants learn R and its use in research in social sciences. Participants learned how to manage large datasets, clean and visualise data, do econometric and statistical analysis of datasets.</w:t>
      </w:r>
    </w:p>
    <w:p>
      <w:pPr>
        <w:pStyle w:val="ListParagraph"/>
        <w:jc w:val="both"/>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We received an overwhelming response from the academic fraternity this year with two hundred twenty nine (229)  registrations from reputed institutions of the country including, XLRI Jamshedpur, IIT Hyderabad, Indian Institute of Foreign Trade, Banaras Hindu University, Aligarh Muslim University, NIPFP, Central University of Punjab, Central University of Tamil Nadu, Central University of Jammu, University of Rajasthan, University of Hyderabad, and many others. The course was attended by 32 faculty members, and 197 students and research scholars from various colleges, universities, and institutions of the country. After successful completion 16 faculty members, 31 research scholars, and 101 students were awarded with certificates. Lists of total registered participants (Appendix-3) and successful participants (Appendix-4) have been attached.</w:t>
      </w:r>
    </w:p>
    <w:p>
      <w:pPr>
        <w:pStyle w:val="ListParagraph"/>
        <w:jc w:val="both"/>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The certificate course was of 30 hours duration. There were 2 hours of live online sessions every day for 15 days over Zoom. The sessions were held from 15 September 2023 to 6 October 2023. The inaugural session was addressed by Mr. Indranath Mukherjee, Vice-President, Analytics AXA XL. </w:t>
      </w:r>
    </w:p>
    <w:p>
      <w:pPr>
        <w:pStyle w:val="ListParagraph"/>
        <w:numPr>
          <w:ilvl w:val="0"/>
          <w:numId w:val="1"/>
        </w:numPr>
        <w:rPr>
          <w:rFonts w:ascii="Times New Roman" w:hAnsi="Times New Roman"/>
          <w:sz w:val="24"/>
          <w:szCs w:val="24"/>
        </w:rPr>
      </w:pPr>
      <w:r>
        <w:rPr>
          <w:rFonts w:ascii="Times New Roman" w:hAnsi="Times New Roman"/>
          <w:sz w:val="24"/>
          <w:szCs w:val="24"/>
        </w:rPr>
        <w:t xml:space="preserve">Mode of event: </w:t>
      </w:r>
      <w:r>
        <w:rPr>
          <w:rFonts w:ascii="Times New Roman" w:hAnsi="Times New Roman"/>
          <w:b/>
          <w:bCs/>
          <w:sz w:val="24"/>
          <w:szCs w:val="24"/>
        </w:rPr>
        <w:t>Online</w:t>
      </w:r>
    </w:p>
    <w:p>
      <w:pPr>
        <w:pStyle w:val="ListParagraph"/>
        <w:numPr>
          <w:ilvl w:val="0"/>
          <w:numId w:val="1"/>
        </w:numPr>
        <w:rPr>
          <w:rFonts w:ascii="Times New Roman" w:hAnsi="Times New Roman"/>
          <w:sz w:val="24"/>
          <w:szCs w:val="24"/>
        </w:rPr>
      </w:pPr>
      <w:r>
        <w:rPr>
          <w:rFonts w:ascii="Times New Roman" w:hAnsi="Times New Roman"/>
          <w:sz w:val="24"/>
          <w:szCs w:val="24"/>
        </w:rPr>
        <w:t xml:space="preserve">Details of participants: </w:t>
      </w:r>
      <w:r>
        <w:rPr>
          <w:rFonts w:ascii="Times New Roman" w:hAnsi="Times New Roman"/>
          <w:b/>
          <w:bCs/>
          <w:sz w:val="24"/>
          <w:szCs w:val="24"/>
        </w:rPr>
        <w:t>Enclosed as Appendix-3</w:t>
      </w:r>
    </w:p>
    <w:p>
      <w:pPr>
        <w:pStyle w:val="ListParagraph"/>
        <w:numPr>
          <w:ilvl w:val="0"/>
          <w:numId w:val="1"/>
        </w:numPr>
        <w:rPr>
          <w:rFonts w:ascii="Times New Roman" w:hAnsi="Times New Roman"/>
          <w:sz w:val="24"/>
          <w:szCs w:val="24"/>
        </w:rPr>
      </w:pPr>
      <w:r>
        <w:rPr>
          <w:rFonts w:ascii="Times New Roman" w:hAnsi="Times New Roman"/>
          <w:sz w:val="24"/>
          <w:szCs w:val="24"/>
        </w:rPr>
        <w:t xml:space="preserve">Details of Successful Participants: </w:t>
      </w:r>
      <w:r>
        <w:rPr>
          <w:rFonts w:ascii="Times New Roman" w:hAnsi="Times New Roman"/>
          <w:b/>
          <w:bCs/>
          <w:sz w:val="24"/>
          <w:szCs w:val="24"/>
        </w:rPr>
        <w:t>Enclosed as Appendix-4</w:t>
      </w:r>
    </w:p>
    <w:p>
      <w:pPr>
        <w:pStyle w:val="ListParagraph"/>
        <w:numPr>
          <w:ilvl w:val="0"/>
          <w:numId w:val="1"/>
        </w:numPr>
        <w:rPr>
          <w:rFonts w:ascii="Times New Roman" w:hAnsi="Times New Roman"/>
          <w:sz w:val="24"/>
          <w:szCs w:val="24"/>
        </w:rPr>
      </w:pPr>
      <w:r>
        <w:rPr>
          <w:rFonts w:ascii="Times New Roman" w:hAnsi="Times New Roman"/>
          <w:sz w:val="24"/>
          <w:szCs w:val="24"/>
        </w:rPr>
        <w:t>Valedictory</w:t>
      </w:r>
    </w:p>
    <w:p>
      <w:pPr>
        <w:pStyle w:val="ListParagraph"/>
        <w:numPr>
          <w:ilvl w:val="0"/>
          <w:numId w:val="0"/>
        </w:numPr>
        <w:ind w:left="720" w:hanging="0"/>
        <w:jc w:val="both"/>
        <w:rPr>
          <w:rFonts w:ascii="Times New Roman" w:hAnsi="Times New Roman"/>
          <w:sz w:val="24"/>
          <w:szCs w:val="24"/>
        </w:rPr>
      </w:pPr>
      <w:r>
        <w:rPr>
          <w:rFonts w:ascii="Times New Roman" w:hAnsi="Times New Roman"/>
          <w:b w:val="false"/>
          <w:i w:val="false"/>
          <w:caps w:val="false"/>
          <w:smallCaps w:val="false"/>
          <w:strike w:val="false"/>
          <w:dstrike w:val="false"/>
          <w:color w:val="000000"/>
          <w:sz w:val="24"/>
          <w:szCs w:val="24"/>
          <w:u w:val="none"/>
          <w:effect w:val="none"/>
          <w:shd w:fill="auto" w:val="clear"/>
        </w:rPr>
        <w:t xml:space="preserve">The course was concluded with an interactive discussion between Mr. Sanjeev Bikhchandani, the Founder and CEO of Naukri.com and Prof Ashwani Mahajan in the valedictory session.  Dr Geeta Kalucha, Associate Professor from Department of Mathematics and Arjit Thakur, student of Motilal Nehru College shared their experiences about the course in the valedictory session. </w:t>
      </w:r>
    </w:p>
    <w:p>
      <w:pPr>
        <w:pStyle w:val="Normal"/>
        <w:numPr>
          <w:ilvl w:val="0"/>
          <w:numId w:val="1"/>
        </w:numPr>
        <w:rPr>
          <w:rFonts w:ascii="Times New Roman" w:hAnsi="Times New Roman"/>
          <w:sz w:val="24"/>
          <w:szCs w:val="24"/>
        </w:rPr>
      </w:pPr>
      <w:r>
        <w:rPr>
          <w:rFonts w:ascii="Times New Roman" w:hAnsi="Times New Roman"/>
          <w:sz w:val="24"/>
          <w:szCs w:val="24"/>
        </w:rPr>
        <w:t xml:space="preserve">Drive link with the photographs of the events: </w:t>
      </w:r>
    </w:p>
    <w:p>
      <w:pPr>
        <w:pStyle w:val="Normal"/>
        <w:numPr>
          <w:ilvl w:val="0"/>
          <w:numId w:val="0"/>
        </w:numPr>
        <w:spacing w:before="0" w:after="200"/>
        <w:ind w:left="720" w:hanging="0"/>
        <w:rPr>
          <w:rStyle w:val="InternetLink"/>
        </w:rPr>
      </w:pPr>
      <w:hyperlink r:id="rId4">
        <w:r>
          <w:rPr>
            <w:rStyle w:val="InternetLink"/>
            <w:rFonts w:ascii="Times New Roman" w:hAnsi="Times New Roman"/>
            <w:sz w:val="24"/>
            <w:szCs w:val="24"/>
          </w:rPr>
          <w:t>https://drive.google.com/drive/folders/11M-SIq_zr1VG6PDNMidqcW-sgmMxhw9G?usp=share_link</w:t>
        </w:r>
      </w:hyperlink>
      <w:hyperlink r:id="rId5">
        <w:r>
          <w:rPr>
            <w:rFonts w:ascii="Times New Roman" w:hAnsi="Times New Roman"/>
            <w:sz w:val="24"/>
            <w:szCs w:val="24"/>
          </w:rPr>
          <w:t xml:space="preserve"> </w:t>
        </w:r>
      </w:hyperlink>
    </w:p>
    <w:sectPr>
      <w:type w:val="nextPage"/>
      <w:pgSz w:w="11906" w:h="16838"/>
      <w:pgMar w:left="1103" w:right="881" w:gutter="0" w:header="0" w:top="99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IN"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 w:val="22"/>
        <w:szCs w:val="22"/>
        <w:lang w:val="en-IN"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Mangal" w:asciiTheme="minorHAnsi" w:cstheme="minorBidi" w:eastAsiaTheme="minorHAnsi" w:hAnsiTheme="minorHAnsi"/>
      <w:color w:val="auto"/>
      <w:kern w:val="0"/>
      <w:sz w:val="22"/>
      <w:szCs w:val="22"/>
      <w:lang w:val="en-IN"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3519fd"/>
    <w:rPr>
      <w:color w:val="0000FF" w:themeColor="hyperlink"/>
      <w:u w:val="single"/>
    </w:rPr>
  </w:style>
  <w:style w:type="character" w:styleId="VisitedInternetLink">
    <w:name w:val="FollowedHyperlink"/>
    <w:basedOn w:val="DefaultParagraphFont"/>
    <w:uiPriority w:val="99"/>
    <w:semiHidden/>
    <w:unhideWhenUsed/>
    <w:rsid w:val="001e3ba5"/>
    <w:rPr>
      <w:color w:val="800080" w:themeColor="followedHyperlink"/>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ListParagraph">
    <w:name w:val="List Paragraph"/>
    <w:basedOn w:val="Normal"/>
    <w:uiPriority w:val="34"/>
    <w:qFormat/>
    <w:rsid w:val="00e62f72"/>
    <w:pPr>
      <w:spacing w:before="0" w:after="200"/>
      <w:ind w:left="720" w:hanging="0"/>
      <w:contextualSpacing/>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Numbering123">
    <w:name w:val="Numbering 123"/>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974f0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s://drive.google.com/drive/folders/11M-SIq_zr1VG6PDNMidqcW-sgmMxhw9G?usp=share_link" TargetMode="External"/><Relationship Id="rId5" Type="http://schemas.openxmlformats.org/officeDocument/2006/relationships/hyperlink" Target="mailto:activities.reports@pgdav.du.ac.in"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Application>LibreOffice/7.4.0.3$MacOSX_X86_64 LibreOffice_project/f85e47c08ddd19c015c0114a68350214f7066f5a</Application>
  <AppVersion>15.0000</AppVersion>
  <Pages>3</Pages>
  <Words>568</Words>
  <Characters>3350</Characters>
  <CharactersWithSpaces>3877</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2023-09-18T07:17:00Z</dcterms:created>
  <dc:creator>SONIYA NAIR</dc:creator>
  <dc:description/>
  <dc:language>en-IN</dc:language>
  <cp:lastModifiedBy/>
  <cp:lastPrinted>2023-06-23T05:41:00Z</cp:lastPrinted>
  <dcterms:modified xsi:type="dcterms:W3CDTF">2023-10-23T12:26:33Z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